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58" w:rsidRDefault="00FB1B58" w:rsidP="00FB1B5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АРХЕОЛОГИЯНЫҢ ТЕОРИЯЛЫҚ ЖӘНЕ МЕТОДОЛОГИЯЛЫҚ МӘСЕЛЕЛЕРІ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FB1B58" w:rsidRDefault="00FB1B58" w:rsidP="00FB1B58">
      <w:pPr>
        <w:pStyle w:val="a3"/>
        <w:jc w:val="center"/>
        <w:rPr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пәнінің МӨЖ/МОӨЖ бойынша тапсырмалар мен әдістемелік нұсқаулықта</w:t>
      </w:r>
      <w:r>
        <w:rPr>
          <w:b/>
          <w:sz w:val="28"/>
          <w:szCs w:val="28"/>
          <w:lang w:val="kk-KZ"/>
        </w:rPr>
        <w:t>р</w:t>
      </w:r>
    </w:p>
    <w:p w:rsidR="00FB1B58" w:rsidRDefault="00FB1B58" w:rsidP="00FB1B58">
      <w:pPr>
        <w:jc w:val="center"/>
        <w:rPr>
          <w:b/>
          <w:sz w:val="28"/>
          <w:szCs w:val="28"/>
          <w:lang w:val="kk-KZ"/>
        </w:rPr>
      </w:pPr>
    </w:p>
    <w:p w:rsidR="00FB1B58" w:rsidRDefault="00FB1B58" w:rsidP="00FB1B58">
      <w:pPr>
        <w:ind w:firstLine="567"/>
        <w:jc w:val="both"/>
        <w:rPr>
          <w:bCs/>
          <w:kern w:val="36"/>
          <w:sz w:val="24"/>
          <w:szCs w:val="24"/>
        </w:rPr>
      </w:pPr>
      <w:r>
        <w:rPr>
          <w:bCs/>
          <w:kern w:val="36"/>
        </w:rPr>
        <w:t xml:space="preserve">МӨЖ орындалуының </w:t>
      </w:r>
      <w:proofErr w:type="spellStart"/>
      <w:r>
        <w:rPr>
          <w:bCs/>
          <w:kern w:val="36"/>
        </w:rPr>
        <w:t>кестесі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582"/>
        <w:gridCol w:w="4536"/>
        <w:gridCol w:w="1809"/>
      </w:tblGrid>
      <w:tr w:rsidR="00FB1B58" w:rsidRPr="00FB1B58" w:rsidTr="00FB1B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/>
                <w:bCs/>
                <w:kern w:val="36"/>
              </w:rPr>
              <w:t>№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/>
                <w:bCs/>
                <w:kern w:val="36"/>
              </w:rPr>
              <w:t>МӨЖ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тапсырмасы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/>
                <w:bCs/>
                <w:kern w:val="36"/>
              </w:rPr>
              <w:t>Әдістемелік ұсыныс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/>
                <w:bCs/>
                <w:kern w:val="36"/>
                <w:sz w:val="24"/>
                <w:szCs w:val="24"/>
                <w:lang w:val="kk-KZ"/>
              </w:rPr>
            </w:pPr>
            <w:r w:rsidRPr="00FB1B58">
              <w:rPr>
                <w:b/>
                <w:bCs/>
                <w:kern w:val="36"/>
                <w:lang w:val="kk-KZ"/>
              </w:rPr>
              <w:t>МӨЖ тапсыру мерзімі (оқу аптасы)</w:t>
            </w:r>
          </w:p>
        </w:tc>
      </w:tr>
      <w:tr w:rsidR="00FB1B58" w:rsidTr="00FB1B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Cs/>
                <w:kern w:val="36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 w:rsidRPr="00FB1B58">
              <w:rPr>
                <w:lang w:val="kk-KZ"/>
              </w:rPr>
              <w:t>Археология дамуына маркстік теорияның тигізген әсері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B1B58">
              <w:rPr>
                <w:i/>
                <w:noProof/>
                <w:lang w:val="kk-KZ"/>
              </w:rPr>
              <w:t>Сабақтың мақсаты</w:t>
            </w:r>
            <w:r w:rsidRPr="00FB1B58">
              <w:rPr>
                <w:noProof/>
                <w:lang w:val="kk-KZ"/>
              </w:rPr>
              <w:t>: тас дәуірі тарихи-мәдени ескерткіштерінің зерттелу деңгейіне шолу жасай отырып а</w:t>
            </w:r>
            <w:r w:rsidRPr="00FB1B58">
              <w:rPr>
                <w:lang w:val="kk-KZ"/>
              </w:rPr>
              <w:t xml:space="preserve">рхеология дамуына маркстік теорияның тигізген әсерін </w:t>
            </w:r>
            <w:r w:rsidRPr="00FB1B58">
              <w:rPr>
                <w:noProof/>
                <w:lang w:val="kk-KZ"/>
              </w:rPr>
              <w:t xml:space="preserve"> бағамдау. </w:t>
            </w:r>
          </w:p>
          <w:p w:rsidR="00FB1B58" w:rsidRPr="00FB1B58" w:rsidRDefault="00FB1B58">
            <w:pPr>
              <w:jc w:val="both"/>
              <w:rPr>
                <w:lang w:val="kk-KZ"/>
              </w:rPr>
            </w:pPr>
            <w:r w:rsidRPr="00FB1B58">
              <w:rPr>
                <w:i/>
                <w:noProof/>
                <w:lang w:val="kk-KZ"/>
              </w:rPr>
              <w:t>Тақырыптар:</w:t>
            </w:r>
            <w:r w:rsidRPr="00FB1B58">
              <w:rPr>
                <w:noProof/>
                <w:lang w:val="kk-KZ"/>
              </w:rPr>
              <w:t xml:space="preserve"> Мәселеге қатысты материалдарды талдау, археология саласында қолданылған теорияларды зерделеу, кеңестік теориялық археологияға шолу жасау, ғалымдардың тұжырымдарын талдау; зерттелу тарихын саралау; негізгі </w:t>
            </w:r>
            <w:r w:rsidRPr="00FB1B58">
              <w:rPr>
                <w:lang w:val="kk-KZ"/>
              </w:rPr>
              <w:t>археологиялық ізденістер бағытын зерделеу.</w:t>
            </w:r>
          </w:p>
          <w:p w:rsidR="00FB1B58" w:rsidRDefault="00FB1B58">
            <w:pPr>
              <w:jc w:val="both"/>
              <w:rPr>
                <w:b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/>
              </w:rPr>
              <w:t>Конспект тү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інде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Cs/>
                <w:kern w:val="36"/>
              </w:rPr>
              <w:t xml:space="preserve">5 </w:t>
            </w:r>
            <w:proofErr w:type="spellStart"/>
            <w:r>
              <w:rPr>
                <w:bCs/>
                <w:kern w:val="36"/>
              </w:rPr>
              <w:t>апта</w:t>
            </w:r>
            <w:proofErr w:type="spellEnd"/>
          </w:p>
        </w:tc>
      </w:tr>
      <w:tr w:rsidR="00FB1B58" w:rsidTr="00FB1B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Cs/>
                <w:kern w:val="36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 w:rsidRPr="00FB1B58">
              <w:rPr>
                <w:lang w:val="kk-KZ"/>
              </w:rPr>
              <w:t>Археологиядағы қайта қалпына келтіру және олардың ғылыми теориялармен байланысы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B1B58">
              <w:rPr>
                <w:i/>
                <w:noProof/>
                <w:lang w:val="kk-KZ"/>
              </w:rPr>
              <w:t>Сабақтың мақсаты:</w:t>
            </w:r>
            <w:r w:rsidRPr="00FB1B58">
              <w:rPr>
                <w:lang w:val="kk-KZ"/>
              </w:rPr>
              <w:t xml:space="preserve"> қайта қалпына келтіру жайын сипаттау, оған  тән ғылыми теорияларды саралау. </w:t>
            </w:r>
            <w:r w:rsidRPr="00FB1B58">
              <w:rPr>
                <w:i/>
                <w:lang w:val="kk-KZ"/>
              </w:rPr>
              <w:t>Тақ</w:t>
            </w:r>
            <w:r w:rsidRPr="00FB1B58">
              <w:rPr>
                <w:i/>
                <w:noProof/>
                <w:lang w:val="kk-KZ"/>
              </w:rPr>
              <w:t xml:space="preserve">ырыптар: </w:t>
            </w:r>
            <w:r w:rsidRPr="00FB1B58">
              <w:rPr>
                <w:noProof/>
                <w:lang w:val="kk-KZ"/>
              </w:rPr>
              <w:t xml:space="preserve">қайта қалпына келтіру тіуралы түсініктерді жүйелеу; оған байланысты ғылыми теорияларды таразылау; мәселенің өзара байланысына талдау жүргізу; қалпына келтірілген ескерткіштерді зерделеу және сипаттау. </w:t>
            </w:r>
          </w:p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/>
              </w:rPr>
              <w:t>Дискуссия.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Cs/>
                <w:kern w:val="36"/>
              </w:rPr>
              <w:t xml:space="preserve">7 </w:t>
            </w:r>
            <w:proofErr w:type="spellStart"/>
            <w:r>
              <w:rPr>
                <w:bCs/>
                <w:kern w:val="36"/>
              </w:rPr>
              <w:t>апта</w:t>
            </w:r>
            <w:proofErr w:type="spellEnd"/>
          </w:p>
        </w:tc>
      </w:tr>
      <w:tr w:rsidR="00FB1B58" w:rsidTr="00FB1B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proofErr w:type="spellStart"/>
            <w:r>
              <w:t>Микротарихи</w:t>
            </w:r>
            <w:proofErr w:type="spellEnd"/>
            <w:r>
              <w:t xml:space="preserve"> ұстаным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B58">
              <w:rPr>
                <w:i/>
                <w:noProof/>
                <w:lang w:val="kk-KZ"/>
              </w:rPr>
              <w:t>Сабақтың мақсаты:</w:t>
            </w:r>
            <w:r w:rsidRPr="00FB1B58">
              <w:rPr>
                <w:noProof/>
                <w:lang w:val="kk-KZ"/>
              </w:rPr>
              <w:t xml:space="preserve"> микротарихи ұстанымдар ерекшеліктерімен танысу. </w:t>
            </w:r>
            <w:r w:rsidRPr="00FB1B58">
              <w:rPr>
                <w:i/>
                <w:noProof/>
                <w:lang w:val="kk-KZ"/>
              </w:rPr>
              <w:t xml:space="preserve">Тақырыптар: </w:t>
            </w:r>
            <w:r w:rsidRPr="00FB1B58">
              <w:rPr>
                <w:noProof/>
                <w:lang w:val="kk-KZ"/>
              </w:rPr>
              <w:t xml:space="preserve">пән бойынша микротарихи ұстаным маңызын саралау, қазба жұмыстарымен байланысын талдау; ескерткіштер ерекшеліктерін айқындау; </w:t>
            </w:r>
            <w:r w:rsidRPr="00FB1B58">
              <w:rPr>
                <w:lang w:val="kk-KZ"/>
              </w:rPr>
              <w:t xml:space="preserve">ізденіс жүргізген ғалымдардың еңбектерін талдау. </w:t>
            </w:r>
          </w:p>
          <w:p w:rsidR="00FB1B58" w:rsidRDefault="00FB1B58">
            <w:pPr>
              <w:jc w:val="both"/>
              <w:rPr>
                <w:b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/>
              </w:rPr>
              <w:lastRenderedPageBreak/>
              <w:t>Дөңгелек ү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>өл.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Cs/>
                <w:kern w:val="36"/>
              </w:rPr>
              <w:lastRenderedPageBreak/>
              <w:t xml:space="preserve">9 </w:t>
            </w:r>
            <w:proofErr w:type="spellStart"/>
            <w:r>
              <w:rPr>
                <w:bCs/>
                <w:kern w:val="36"/>
              </w:rPr>
              <w:t>апта</w:t>
            </w:r>
            <w:proofErr w:type="spellEnd"/>
          </w:p>
        </w:tc>
      </w:tr>
      <w:tr w:rsidR="00FB1B58" w:rsidTr="00FB1B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Cs/>
                <w:kern w:val="36"/>
              </w:rPr>
              <w:lastRenderedPageBreak/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 w:rsidRPr="00FB1B58">
              <w:rPr>
                <w:lang w:val="kk-KZ"/>
              </w:rPr>
              <w:t>Археологиялық деректерді зерттеудегі семантикалық ұстаным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B58">
              <w:rPr>
                <w:i/>
                <w:noProof/>
                <w:lang w:val="kk-KZ"/>
              </w:rPr>
              <w:t>Сабақтың мақсаты:</w:t>
            </w:r>
            <w:r w:rsidRPr="00FB1B58">
              <w:rPr>
                <w:noProof/>
                <w:lang w:val="kk-KZ"/>
              </w:rPr>
              <w:t xml:space="preserve"> отандық және шетелдік </w:t>
            </w:r>
            <w:r w:rsidRPr="00FB1B58">
              <w:rPr>
                <w:lang w:val="kk-KZ"/>
              </w:rPr>
              <w:t>археологиялық деректерді зерттеудегі семантикалық ұстаным</w:t>
            </w:r>
            <w:r w:rsidRPr="00FB1B58">
              <w:rPr>
                <w:noProof/>
                <w:lang w:val="kk-KZ"/>
              </w:rPr>
              <w:t xml:space="preserve"> мен танысып шығу.</w:t>
            </w:r>
            <w:r w:rsidRPr="00FB1B58">
              <w:rPr>
                <w:i/>
                <w:noProof/>
                <w:lang w:val="kk-KZ"/>
              </w:rPr>
              <w:t xml:space="preserve"> Тақырыптар: </w:t>
            </w:r>
            <w:r w:rsidRPr="00FB1B58">
              <w:rPr>
                <w:noProof/>
                <w:lang w:val="kk-KZ"/>
              </w:rPr>
              <w:t xml:space="preserve">әрбір заттың деректік маңызын талдау, </w:t>
            </w:r>
            <w:r w:rsidRPr="00FB1B58">
              <w:rPr>
                <w:lang w:val="kk-KZ"/>
              </w:rPr>
              <w:t>қазба деректер, археологиялық мәліметтері негізінде мәселені өрбіту; археологиялық деректерді зерттеген ғалымдар еңбектеріне талдаулар жүргізу.</w:t>
            </w:r>
          </w:p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Ғылыми </w:t>
            </w:r>
            <w:proofErr w:type="spellStart"/>
            <w:r>
              <w:rPr>
                <w:b/>
              </w:rPr>
              <w:t>жоба</w:t>
            </w:r>
            <w:proofErr w:type="spellEnd"/>
            <w:r>
              <w:t xml:space="preserve"> </w:t>
            </w:r>
            <w:proofErr w:type="spellStart"/>
            <w:r>
              <w:t>дайындау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Cs/>
                <w:kern w:val="36"/>
              </w:rPr>
              <w:t xml:space="preserve">12 </w:t>
            </w:r>
            <w:proofErr w:type="spellStart"/>
            <w:r>
              <w:rPr>
                <w:bCs/>
                <w:kern w:val="36"/>
              </w:rPr>
              <w:t>апта</w:t>
            </w:r>
            <w:proofErr w:type="spellEnd"/>
          </w:p>
        </w:tc>
      </w:tr>
      <w:tr w:rsidR="00FB1B58" w:rsidTr="00FB1B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>
              <w:t>Этнотипологиялық әдіс</w:t>
            </w:r>
            <w:r>
              <w:rPr>
                <w:bCs/>
                <w:kern w:val="3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B58">
              <w:rPr>
                <w:i/>
                <w:noProof/>
                <w:lang w:val="kk-KZ"/>
              </w:rPr>
              <w:t>Сабақтың мақсаты:</w:t>
            </w:r>
            <w:r w:rsidRPr="00FB1B58">
              <w:rPr>
                <w:lang w:val="kk-KZ"/>
              </w:rPr>
              <w:t xml:space="preserve"> этнотипологиялық әдіспен танысып шығу.  </w:t>
            </w:r>
          </w:p>
          <w:p w:rsidR="00FB1B58" w:rsidRDefault="00FB1B58">
            <w:pPr>
              <w:jc w:val="both"/>
            </w:pPr>
            <w:r w:rsidRPr="00FB1B58">
              <w:rPr>
                <w:i/>
                <w:noProof/>
                <w:lang w:val="kk-KZ"/>
              </w:rPr>
              <w:t xml:space="preserve">Тақырыптар: </w:t>
            </w:r>
            <w:r w:rsidRPr="00FB1B58">
              <w:rPr>
                <w:noProof/>
                <w:lang w:val="kk-KZ"/>
              </w:rPr>
              <w:t>материалдарды жіктеу; әдіс түрлерін саралау; бұйымдар</w:t>
            </w:r>
            <w:r w:rsidRPr="00FB1B58">
              <w:rPr>
                <w:lang w:val="kk-KZ"/>
              </w:rPr>
              <w:t xml:space="preserve"> сипатын ашып көрсету. </w:t>
            </w:r>
            <w:r>
              <w:t xml:space="preserve">Заттардың археологиялық дереккөзі </w:t>
            </w:r>
            <w:proofErr w:type="spellStart"/>
            <w:r>
              <w:t>ретінде</w:t>
            </w:r>
            <w:proofErr w:type="spellEnd"/>
            <w:r>
              <w:t xml:space="preserve"> </w:t>
            </w:r>
            <w:proofErr w:type="spellStart"/>
            <w:r>
              <w:t>пайдалану</w:t>
            </w:r>
            <w:proofErr w:type="spellEnd"/>
            <w:r>
              <w:t xml:space="preserve"> мәселелерін қарастыру. </w:t>
            </w:r>
          </w:p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/>
                <w:bCs/>
                <w:kern w:val="36"/>
              </w:rPr>
              <w:t>Дөңгелек стол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58" w:rsidRDefault="00FB1B58">
            <w:pPr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>
              <w:rPr>
                <w:bCs/>
                <w:kern w:val="36"/>
              </w:rPr>
              <w:t xml:space="preserve">14 </w:t>
            </w:r>
            <w:proofErr w:type="spellStart"/>
            <w:r>
              <w:rPr>
                <w:bCs/>
                <w:kern w:val="36"/>
              </w:rPr>
              <w:t>апта</w:t>
            </w:r>
            <w:proofErr w:type="spellEnd"/>
          </w:p>
        </w:tc>
      </w:tr>
    </w:tbl>
    <w:p w:rsidR="00FB1B58" w:rsidRDefault="00FB1B58" w:rsidP="00FB1B58">
      <w:pPr>
        <w:rPr>
          <w:b/>
          <w:lang w:val="kk-KZ"/>
        </w:rPr>
      </w:pPr>
    </w:p>
    <w:p w:rsidR="00FB1B58" w:rsidRDefault="00FB1B58" w:rsidP="00FB1B58">
      <w:pPr>
        <w:rPr>
          <w:b/>
        </w:rPr>
      </w:pPr>
    </w:p>
    <w:p w:rsidR="00FB1B58" w:rsidRDefault="00FB1B58" w:rsidP="00FB1B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Орындауға арналған әдістемелік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өмек</w:t>
      </w:r>
    </w:p>
    <w:p w:rsidR="00FB1B58" w:rsidRDefault="00FB1B58" w:rsidP="00FB1B58">
      <w:pPr>
        <w:rPr>
          <w:sz w:val="28"/>
          <w:szCs w:val="28"/>
        </w:rPr>
      </w:pPr>
      <w:r>
        <w:rPr>
          <w:b/>
          <w:sz w:val="28"/>
          <w:szCs w:val="28"/>
        </w:rPr>
        <w:t>Әдебиеттер:</w:t>
      </w:r>
      <w:r>
        <w:rPr>
          <w:sz w:val="28"/>
          <w:szCs w:val="28"/>
        </w:rPr>
        <w:t xml:space="preserve">  </w:t>
      </w:r>
    </w:p>
    <w:p w:rsidR="00FB1B58" w:rsidRDefault="00FB1B58" w:rsidP="00FB1B5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</w:rPr>
        <w:t>Клейн Л.С. Археологические источники. М., 20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3. </w:t>
      </w:r>
    </w:p>
    <w:p w:rsidR="00FB1B58" w:rsidRDefault="00FB1B58" w:rsidP="00FB1B5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Клейн Л.С. Введение в теоретическую археологию. Книга I. </w:t>
      </w:r>
      <w:proofErr w:type="spellStart"/>
      <w:r>
        <w:rPr>
          <w:rFonts w:ascii="Times New Roman" w:hAnsi="Times New Roman"/>
          <w:sz w:val="28"/>
          <w:szCs w:val="28"/>
        </w:rPr>
        <w:t>Метаархеология</w:t>
      </w:r>
      <w:proofErr w:type="spellEnd"/>
      <w:r>
        <w:rPr>
          <w:rFonts w:ascii="Times New Roman" w:hAnsi="Times New Roman"/>
          <w:sz w:val="28"/>
          <w:szCs w:val="28"/>
        </w:rPr>
        <w:t>: Учебное пособие.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Бельведер, 20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4. </w:t>
      </w:r>
    </w:p>
    <w:p w:rsidR="00FB1B58" w:rsidRDefault="00FB1B58" w:rsidP="00FB1B5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sz w:val="28"/>
          <w:szCs w:val="28"/>
        </w:rPr>
        <w:t>Клейн Л.С. Принципы археологии.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Бельведер, 20</w:t>
      </w:r>
      <w:r>
        <w:rPr>
          <w:rFonts w:ascii="Times New Roman" w:hAnsi="Times New Roman"/>
          <w:sz w:val="28"/>
          <w:szCs w:val="28"/>
          <w:lang w:val="kk-KZ"/>
        </w:rPr>
        <w:t>19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1B58" w:rsidRDefault="00FB1B58" w:rsidP="00FB1B5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sz w:val="28"/>
          <w:szCs w:val="28"/>
        </w:rPr>
        <w:t>Мартынов А.И., Шер Я.А. Методы археологического исследования. 5-издание. М., 20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5. </w:t>
      </w:r>
    </w:p>
    <w:p w:rsidR="00FB1B58" w:rsidRDefault="00FB1B58" w:rsidP="00FB1B5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sz w:val="28"/>
          <w:szCs w:val="28"/>
        </w:rPr>
        <w:t>Методологический словарь студента-историка. Ижевск, 20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7. </w:t>
      </w:r>
    </w:p>
    <w:p w:rsidR="00FB1B58" w:rsidRDefault="00FB1B58" w:rsidP="00FB1B5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Фаган</w:t>
      </w:r>
      <w:proofErr w:type="spellEnd"/>
      <w:r>
        <w:rPr>
          <w:rFonts w:ascii="Times New Roman" w:hAnsi="Times New Roman"/>
          <w:sz w:val="28"/>
          <w:szCs w:val="28"/>
        </w:rPr>
        <w:t xml:space="preserve"> Б., </w:t>
      </w:r>
      <w:proofErr w:type="spellStart"/>
      <w:r>
        <w:rPr>
          <w:rFonts w:ascii="Times New Roman" w:hAnsi="Times New Roman"/>
          <w:sz w:val="28"/>
          <w:szCs w:val="28"/>
        </w:rPr>
        <w:t>ДеКорс</w:t>
      </w:r>
      <w:proofErr w:type="spellEnd"/>
      <w:r>
        <w:rPr>
          <w:rFonts w:ascii="Times New Roman" w:hAnsi="Times New Roman"/>
          <w:sz w:val="28"/>
          <w:szCs w:val="28"/>
        </w:rPr>
        <w:t xml:space="preserve"> К. Археология. В начале. М., 2007.</w:t>
      </w:r>
    </w:p>
    <w:p w:rsidR="00FB1B58" w:rsidRDefault="00FB1B58" w:rsidP="00FB1B58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B1B58" w:rsidRDefault="00FB1B58" w:rsidP="00FB1B58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B1B58" w:rsidRDefault="00FB1B58" w:rsidP="00FB1B58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B1B58" w:rsidRDefault="00FB1B58" w:rsidP="00FB1B58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B1B58" w:rsidRDefault="00FB1B58" w:rsidP="00FB1B58">
      <w:pPr>
        <w:pStyle w:val="a3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ЕСКЕРТУ:</w:t>
      </w:r>
    </w:p>
    <w:p w:rsidR="00FB1B58" w:rsidRDefault="00FB1B58" w:rsidP="00FB1B58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b/>
          <w:i/>
          <w:sz w:val="28"/>
          <w:szCs w:val="28"/>
        </w:rPr>
        <w:t xml:space="preserve">Бағалау өлшемі: </w:t>
      </w:r>
      <w:proofErr w:type="spellStart"/>
      <w:r>
        <w:rPr>
          <w:sz w:val="28"/>
          <w:szCs w:val="28"/>
        </w:rPr>
        <w:t>Максималды</w:t>
      </w:r>
      <w:proofErr w:type="spellEnd"/>
      <w:r>
        <w:rPr>
          <w:sz w:val="28"/>
          <w:szCs w:val="28"/>
        </w:rPr>
        <w:t xml:space="preserve"> балл </w:t>
      </w:r>
      <w:proofErr w:type="spellStart"/>
      <w:r>
        <w:rPr>
          <w:sz w:val="28"/>
          <w:szCs w:val="28"/>
        </w:rPr>
        <w:t>алу</w:t>
      </w:r>
      <w:proofErr w:type="spellEnd"/>
      <w:r>
        <w:rPr>
          <w:sz w:val="28"/>
          <w:szCs w:val="28"/>
        </w:rPr>
        <w:t xml:space="preserve"> үшін </w:t>
      </w:r>
      <w:proofErr w:type="spellStart"/>
      <w:r>
        <w:rPr>
          <w:sz w:val="28"/>
          <w:szCs w:val="28"/>
        </w:rPr>
        <w:t>тапсырма</w:t>
      </w:r>
      <w:proofErr w:type="spellEnd"/>
      <w:r>
        <w:rPr>
          <w:sz w:val="28"/>
          <w:szCs w:val="28"/>
        </w:rPr>
        <w:t xml:space="preserve"> толық </w:t>
      </w:r>
      <w:proofErr w:type="spellStart"/>
      <w:r>
        <w:rPr>
          <w:sz w:val="28"/>
          <w:szCs w:val="28"/>
        </w:rPr>
        <w:t>орындалуы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тиіс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жауаптары</w:t>
      </w:r>
      <w:proofErr w:type="spellEnd"/>
      <w:r>
        <w:rPr>
          <w:sz w:val="28"/>
          <w:szCs w:val="28"/>
        </w:rPr>
        <w:t xml:space="preserve"> мазмұнды, әдебиеттерге </w:t>
      </w:r>
      <w:proofErr w:type="spellStart"/>
      <w:r>
        <w:rPr>
          <w:sz w:val="28"/>
          <w:szCs w:val="28"/>
        </w:rPr>
        <w:t>сілтеме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отырып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мысалдармен</w:t>
      </w:r>
      <w:proofErr w:type="spellEnd"/>
      <w:r>
        <w:rPr>
          <w:sz w:val="28"/>
          <w:szCs w:val="28"/>
        </w:rPr>
        <w:t xml:space="preserve"> және өз уақытында </w:t>
      </w:r>
      <w:proofErr w:type="spellStart"/>
      <w:r>
        <w:rPr>
          <w:sz w:val="28"/>
          <w:szCs w:val="28"/>
        </w:rPr>
        <w:t>орындалуы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тиіс</w:t>
      </w:r>
      <w:proofErr w:type="spellEnd"/>
      <w:r>
        <w:rPr>
          <w:sz w:val="28"/>
          <w:szCs w:val="28"/>
        </w:rPr>
        <w:t>.</w:t>
      </w:r>
    </w:p>
    <w:p w:rsidR="00FB1B58" w:rsidRDefault="00FB1B58" w:rsidP="00FB1B58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6578" w:rsidRPr="00FB1B58" w:rsidRDefault="00DE6578">
      <w:pPr>
        <w:rPr>
          <w:lang w:val="kk-KZ"/>
        </w:rPr>
      </w:pPr>
    </w:p>
    <w:sectPr w:rsidR="00DE6578" w:rsidRPr="00FB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B58"/>
    <w:rsid w:val="00DE6578"/>
    <w:rsid w:val="00FB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B5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Company>Grizli777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2022-09-21T05:35:00Z</dcterms:created>
  <dcterms:modified xsi:type="dcterms:W3CDTF">2022-09-21T05:35:00Z</dcterms:modified>
</cp:coreProperties>
</file>